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CA" w:rsidRDefault="0046047E">
      <w:pPr>
        <w:rPr>
          <w:sz w:val="24"/>
          <w:szCs w:val="24"/>
        </w:rPr>
      </w:pPr>
      <w:bookmarkStart w:id="0" w:name="_GoBack"/>
      <w:bookmarkEnd w:id="0"/>
      <w:r w:rsidRPr="0046047E">
        <w:rPr>
          <w:sz w:val="24"/>
          <w:szCs w:val="24"/>
        </w:rPr>
        <w:t>Se tiene la siguiente matriz de datos referentes a  género, estado civil, número de hijos y sueldo de un grupo de empleados: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559"/>
        <w:gridCol w:w="1701"/>
      </w:tblGrid>
      <w:tr w:rsidR="0046047E" w:rsidTr="00F377C9">
        <w:tc>
          <w:tcPr>
            <w:tcW w:w="1809" w:type="dxa"/>
          </w:tcPr>
          <w:p w:rsidR="0046047E" w:rsidRDefault="0046047E" w:rsidP="00460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Genero</w:t>
            </w:r>
          </w:p>
        </w:tc>
        <w:tc>
          <w:tcPr>
            <w:tcW w:w="1985" w:type="dxa"/>
          </w:tcPr>
          <w:p w:rsidR="0046047E" w:rsidRDefault="0046047E" w:rsidP="00460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 civil</w:t>
            </w:r>
          </w:p>
        </w:tc>
        <w:tc>
          <w:tcPr>
            <w:tcW w:w="1559" w:type="dxa"/>
          </w:tcPr>
          <w:p w:rsidR="0046047E" w:rsidRDefault="0046047E" w:rsidP="00460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de hijos</w:t>
            </w:r>
          </w:p>
        </w:tc>
        <w:tc>
          <w:tcPr>
            <w:tcW w:w="1701" w:type="dxa"/>
          </w:tcPr>
          <w:p w:rsidR="0046047E" w:rsidRDefault="0046047E" w:rsidP="00460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Sueldo (Bs)</w:t>
            </w:r>
          </w:p>
        </w:tc>
      </w:tr>
      <w:tr w:rsidR="0046047E" w:rsidTr="00F377C9">
        <w:tc>
          <w:tcPr>
            <w:tcW w:w="1809" w:type="dxa"/>
          </w:tcPr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Varon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Varon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Varon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Varon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Varon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Varon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Varon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Varon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Varon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Varon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Varón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Varon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Varon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Varon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Varon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Varon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Varon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Varon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Varon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Varon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Varon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Varon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Varon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Varon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Varon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Varon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Varon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</w:t>
            </w:r>
          </w:p>
          <w:p w:rsidR="0046047E" w:rsidRDefault="0046047E" w:rsidP="005A6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6047E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Casado 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Soltero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Casada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Soltera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Viuda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Soltero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Soltera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Soltera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Divorciado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Casado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Viuda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Casado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Viudo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Divorciada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Casada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Soltera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Casado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Casado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Soltero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Casada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Soltera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Casado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Soltero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Viuda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Divorciada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Soltera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Casado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Casada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Casado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Casado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Casada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Viuda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Divorciada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Casado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Viudo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Divorciado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Casado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Casado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Casada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Viuda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Divorciado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Casada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Casado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Casada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Soltero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Casada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Casado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Viudo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Divorciada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Casado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Viudo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Casada</w:t>
            </w:r>
          </w:p>
          <w:p w:rsidR="005A6429" w:rsidRDefault="005A6429" w:rsidP="005A6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047E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A6429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5A6429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A6429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5A6429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5A6429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5A6429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5A6429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A6429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A6429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A6429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A6429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A6429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A6429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A6429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A6429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5A6429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A6429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A6429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5A6429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A6429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A6429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A6429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5A6429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5A6429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A6429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5A6429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A6429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A6429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A6429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A6429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A6429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A6429" w:rsidRDefault="005A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A642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6047E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1435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2265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</w:t>
            </w:r>
          </w:p>
          <w:p w:rsidR="00F377C9" w:rsidRDefault="00F3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2045</w:t>
            </w:r>
          </w:p>
          <w:p w:rsidR="00F377C9" w:rsidRDefault="00F377C9">
            <w:pPr>
              <w:rPr>
                <w:sz w:val="24"/>
                <w:szCs w:val="24"/>
              </w:rPr>
            </w:pPr>
          </w:p>
          <w:p w:rsidR="00F377C9" w:rsidRDefault="00F377C9">
            <w:pPr>
              <w:rPr>
                <w:sz w:val="24"/>
                <w:szCs w:val="24"/>
              </w:rPr>
            </w:pPr>
          </w:p>
        </w:tc>
      </w:tr>
    </w:tbl>
    <w:p w:rsidR="0046047E" w:rsidRDefault="007B74D1" w:rsidP="00F377C9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Crear la matriz de datos en SPSS.</w:t>
      </w:r>
    </w:p>
    <w:p w:rsidR="007B74D1" w:rsidRDefault="007B74D1" w:rsidP="00F377C9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Los sueldos fueron incrementados con un bono de 150 Bs. Obtener una columna de sueldos incrementados.</w:t>
      </w:r>
    </w:p>
    <w:p w:rsidR="007B74D1" w:rsidRDefault="007B74D1" w:rsidP="00F377C9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Crear otra columna incrementando a los sueldos en un 5 %.</w:t>
      </w:r>
    </w:p>
    <w:p w:rsidR="007B74D1" w:rsidRDefault="007B74D1" w:rsidP="007B74D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Presentar los datos en cuadros y gráficos pertinentes. Los sueldos deben ser presentados en intervalos de clase.</w:t>
      </w:r>
    </w:p>
    <w:p w:rsidR="007B74D1" w:rsidRDefault="007B74D1" w:rsidP="007B74D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Analizar los datos mediante estadísticos pertinentes y comentar los resultados obtenidos.</w:t>
      </w:r>
    </w:p>
    <w:p w:rsidR="007B74D1" w:rsidRDefault="007B74D1" w:rsidP="007B74D1">
      <w:pPr>
        <w:pStyle w:val="Prrafodelista"/>
        <w:rPr>
          <w:sz w:val="24"/>
          <w:szCs w:val="24"/>
        </w:rPr>
      </w:pPr>
    </w:p>
    <w:p w:rsidR="007B74D1" w:rsidRDefault="007B74D1" w:rsidP="007B74D1">
      <w:pPr>
        <w:pStyle w:val="Prrafodelista"/>
        <w:rPr>
          <w:sz w:val="24"/>
          <w:szCs w:val="24"/>
        </w:rPr>
      </w:pPr>
    </w:p>
    <w:p w:rsidR="007B74D1" w:rsidRDefault="007B74D1" w:rsidP="007B74D1">
      <w:pPr>
        <w:pStyle w:val="Prrafodelista"/>
        <w:rPr>
          <w:sz w:val="24"/>
          <w:szCs w:val="24"/>
        </w:rPr>
      </w:pPr>
    </w:p>
    <w:p w:rsidR="007B74D1" w:rsidRPr="007B74D1" w:rsidRDefault="007B74D1" w:rsidP="007B74D1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Lic.  Juan Choque T.</w:t>
      </w:r>
    </w:p>
    <w:sectPr w:rsidR="007B74D1" w:rsidRPr="007B74D1" w:rsidSect="0046047E">
      <w:pgSz w:w="12242" w:h="20163" w:code="1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E72F6"/>
    <w:multiLevelType w:val="hybridMultilevel"/>
    <w:tmpl w:val="6B5ACA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7E"/>
    <w:rsid w:val="0046047E"/>
    <w:rsid w:val="005574CA"/>
    <w:rsid w:val="005A6429"/>
    <w:rsid w:val="0062490F"/>
    <w:rsid w:val="006D69E1"/>
    <w:rsid w:val="007B74D1"/>
    <w:rsid w:val="00F3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0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7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0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7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eXPerienciaUE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contenidos</cp:lastModifiedBy>
  <cp:revision>2</cp:revision>
  <dcterms:created xsi:type="dcterms:W3CDTF">2013-09-27T16:29:00Z</dcterms:created>
  <dcterms:modified xsi:type="dcterms:W3CDTF">2013-09-27T16:29:00Z</dcterms:modified>
</cp:coreProperties>
</file>